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C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Observation</w:t>
      </w: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Bar graph</w:t>
      </w: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Data table</w:t>
      </w: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Variable</w:t>
      </w:r>
    </w:p>
    <w:p w:rsidR="00174C82" w:rsidRPr="00174C82" w:rsidRDefault="00174C82" w:rsidP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lastRenderedPageBreak/>
        <w:t xml:space="preserve">Hypothesis </w:t>
      </w:r>
    </w:p>
    <w:p w:rsidR="00174C82" w:rsidRPr="00174C82" w:rsidRDefault="00174C82">
      <w:pPr>
        <w:rPr>
          <w:rFonts w:ascii="Trebuchet MS" w:hAnsi="Trebuchet MS"/>
          <w:sz w:val="100"/>
          <w:szCs w:val="10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Inference</w:t>
      </w:r>
    </w:p>
    <w:p w:rsidR="00174C82" w:rsidRPr="00174C82" w:rsidRDefault="00174C82">
      <w:pPr>
        <w:rPr>
          <w:rFonts w:ascii="Trebuchet MS" w:hAnsi="Trebuchet MS"/>
          <w:sz w:val="100"/>
          <w:szCs w:val="100"/>
        </w:rPr>
      </w:pPr>
    </w:p>
    <w:p w:rsid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 xml:space="preserve">Line graph </w:t>
      </w:r>
    </w:p>
    <w:p w:rsidR="00174C82" w:rsidRPr="00174C82" w:rsidRDefault="00174C82">
      <w:pPr>
        <w:rPr>
          <w:rFonts w:ascii="Trebuchet MS" w:hAnsi="Trebuchet MS"/>
          <w:sz w:val="100"/>
          <w:szCs w:val="10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Controlled variables</w:t>
      </w: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 xml:space="preserve">Dependent variable </w:t>
      </w: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  <w:r w:rsidRPr="00174C82">
        <w:rPr>
          <w:rFonts w:ascii="Trebuchet MS" w:hAnsi="Trebuchet MS"/>
          <w:sz w:val="160"/>
          <w:szCs w:val="160"/>
        </w:rPr>
        <w:t>Independent variable</w:t>
      </w:r>
    </w:p>
    <w:p w:rsidR="00174C82" w:rsidRPr="00174C82" w:rsidRDefault="00174C82">
      <w:pPr>
        <w:rPr>
          <w:rFonts w:ascii="Trebuchet MS" w:hAnsi="Trebuchet MS"/>
          <w:sz w:val="160"/>
          <w:szCs w:val="160"/>
        </w:rPr>
      </w:pPr>
    </w:p>
    <w:sectPr w:rsidR="00174C82" w:rsidRPr="00174C82" w:rsidSect="00174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4C82"/>
    <w:rsid w:val="000C0A14"/>
    <w:rsid w:val="00174C82"/>
    <w:rsid w:val="002261A9"/>
    <w:rsid w:val="00E3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7456-9355-40F8-90CF-10D23025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sighanian</dc:creator>
  <cp:keywords/>
  <dc:description/>
  <cp:lastModifiedBy>sighanian</cp:lastModifiedBy>
  <cp:revision>1</cp:revision>
  <dcterms:created xsi:type="dcterms:W3CDTF">2011-07-07T00:08:00Z</dcterms:created>
  <dcterms:modified xsi:type="dcterms:W3CDTF">2011-07-07T00:10:00Z</dcterms:modified>
</cp:coreProperties>
</file>